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55B" w:rsidRDefault="00D1455B" w:rsidP="00D1455B">
      <w:pPr>
        <w:jc w:val="center"/>
        <w:rPr>
          <w:b/>
          <w:noProof/>
          <w:sz w:val="28"/>
          <w:szCs w:val="28"/>
          <w:highlight w:val="yellow"/>
        </w:rPr>
      </w:pPr>
    </w:p>
    <w:p w:rsidR="00D1455B" w:rsidRDefault="00D1455B" w:rsidP="00D1455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4840" cy="6858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55B" w:rsidRDefault="00D1455B" w:rsidP="00D1455B">
      <w:pPr>
        <w:spacing w:after="1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РОССИЙСКОЙ ФЕДЕРАЦИИ</w:t>
      </w:r>
    </w:p>
    <w:p w:rsidR="00D1455B" w:rsidRDefault="00D1455B" w:rsidP="00D1455B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D1455B" w:rsidRDefault="00D1455B" w:rsidP="00D1455B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ОБРАЗОВАТЕЛЬНОЕ УЧРЕЖДЕНИЕ ВЫСШЕГО ОБРАЗОВАНИЯ</w:t>
      </w:r>
      <w:r>
        <w:rPr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D1455B" w:rsidRDefault="00D1455B" w:rsidP="00D1455B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Ме</w:t>
      </w:r>
      <w:r w:rsidR="00AF55E9">
        <w:rPr>
          <w:b/>
          <w:color w:val="000000"/>
          <w:sz w:val="24"/>
          <w:szCs w:val="24"/>
        </w:rPr>
        <w:t>т</w:t>
      </w:r>
      <w:r>
        <w:rPr>
          <w:b/>
          <w:color w:val="000000"/>
          <w:sz w:val="24"/>
          <w:szCs w:val="24"/>
        </w:rPr>
        <w:t>одические указания</w:t>
      </w: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для проведения текущего контроля и промежуточной аттестации</w:t>
      </w:r>
    </w:p>
    <w:p w:rsidR="00D1455B" w:rsidRDefault="00D1455B" w:rsidP="00D1455B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дисциплине</w:t>
      </w:r>
    </w:p>
    <w:p w:rsidR="00D1455B" w:rsidRDefault="00D1455B" w:rsidP="00D1455B"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="002B0B65">
        <w:rPr>
          <w:b/>
          <w:color w:val="000000"/>
          <w:sz w:val="40"/>
          <w:szCs w:val="40"/>
        </w:rPr>
        <w:t>П</w:t>
      </w:r>
      <w:r>
        <w:rPr>
          <w:b/>
          <w:color w:val="000000"/>
          <w:sz w:val="40"/>
          <w:szCs w:val="40"/>
        </w:rPr>
        <w:t>роизводство</w:t>
      </w:r>
      <w:r w:rsidR="002B0B65">
        <w:rPr>
          <w:b/>
          <w:color w:val="000000"/>
          <w:sz w:val="40"/>
          <w:szCs w:val="40"/>
        </w:rPr>
        <w:t xml:space="preserve"> </w:t>
      </w:r>
      <w:proofErr w:type="spellStart"/>
      <w:r w:rsidR="002B0B65">
        <w:rPr>
          <w:b/>
          <w:color w:val="000000"/>
          <w:sz w:val="40"/>
          <w:szCs w:val="40"/>
        </w:rPr>
        <w:t>видеоконтента</w:t>
      </w:r>
      <w:proofErr w:type="spellEnd"/>
      <w:r>
        <w:rPr>
          <w:sz w:val="24"/>
          <w:szCs w:val="24"/>
        </w:rPr>
        <w:t>»</w:t>
      </w:r>
    </w:p>
    <w:p w:rsidR="00D1455B" w:rsidRDefault="00D1455B" w:rsidP="00D1455B"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для обучающихся по направлению подготовки (специальности)</w:t>
      </w:r>
    </w:p>
    <w:p w:rsidR="00D1455B" w:rsidRDefault="002B0B65" w:rsidP="00D1455B">
      <w:pPr>
        <w:jc w:val="center"/>
        <w:rPr>
          <w:sz w:val="24"/>
          <w:szCs w:val="24"/>
        </w:rPr>
      </w:pPr>
      <w:proofErr w:type="gramStart"/>
      <w:r>
        <w:rPr>
          <w:color w:val="000000"/>
          <w:sz w:val="19"/>
          <w:szCs w:val="19"/>
        </w:rPr>
        <w:t>42.03.01  реклама</w:t>
      </w:r>
      <w:proofErr w:type="gramEnd"/>
      <w:r>
        <w:rPr>
          <w:color w:val="000000"/>
          <w:sz w:val="19"/>
          <w:szCs w:val="19"/>
        </w:rPr>
        <w:t xml:space="preserve"> и связи с общественностью</w:t>
      </w: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 преподаватель: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Леньков Э.С.</w:t>
      </w: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jc w:val="center"/>
        <w:rPr>
          <w:sz w:val="28"/>
          <w:szCs w:val="28"/>
        </w:rPr>
      </w:pPr>
    </w:p>
    <w:p w:rsidR="00D1455B" w:rsidRDefault="00D1455B" w:rsidP="00D1455B">
      <w:pPr>
        <w:jc w:val="center"/>
        <w:rPr>
          <w:sz w:val="28"/>
          <w:szCs w:val="28"/>
        </w:rPr>
      </w:pPr>
    </w:p>
    <w:p w:rsidR="00D1455B" w:rsidRDefault="00D1455B" w:rsidP="00D1455B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D1455B" w:rsidRDefault="00D1455B" w:rsidP="00D1455B">
      <w:pPr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</w:p>
    <w:p w:rsidR="00D1455B" w:rsidRPr="00D1455B" w:rsidRDefault="00D1455B" w:rsidP="00D1455B">
      <w:pPr>
        <w:rPr>
          <w:color w:val="000000"/>
          <w:sz w:val="28"/>
          <w:szCs w:val="22"/>
        </w:rPr>
      </w:pPr>
      <w:r>
        <w:rPr>
          <w:sz w:val="28"/>
          <w:szCs w:val="28"/>
        </w:rPr>
        <w:br w:type="page"/>
      </w:r>
    </w:p>
    <w:p w:rsidR="00D1455B" w:rsidRDefault="00D1455B" w:rsidP="00D1455B">
      <w:pPr>
        <w:pStyle w:val="a5"/>
        <w:numPr>
          <w:ilvl w:val="1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Описание показателей и критериев оценивания компетенций на различных этапах их формирования, описание шкал оценивания</w:t>
      </w:r>
    </w:p>
    <w:p w:rsidR="00D1455B" w:rsidRDefault="00D1455B" w:rsidP="00D1455B">
      <w:pPr>
        <w:rPr>
          <w:sz w:val="2"/>
          <w:szCs w:val="2"/>
        </w:rPr>
      </w:pPr>
    </w:p>
    <w:p w:rsidR="00D1455B" w:rsidRDefault="00D1455B" w:rsidP="00D1455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:rsidR="00D1455B" w:rsidRDefault="00D1455B" w:rsidP="00D1455B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дисциплине </w:t>
      </w:r>
      <w:r w:rsidRPr="002B0B65">
        <w:rPr>
          <w:rFonts w:ascii="Times New Roman" w:eastAsia="Times New Roman" w:hAnsi="Times New Roman"/>
          <w:b/>
          <w:sz w:val="28"/>
          <w:szCs w:val="28"/>
        </w:rPr>
        <w:t>«</w:t>
      </w:r>
      <w:r w:rsidR="002B0B65" w:rsidRPr="002B0B65">
        <w:rPr>
          <w:rFonts w:ascii="Times New Roman" w:eastAsia="Times New Roman" w:hAnsi="Times New Roman"/>
          <w:b/>
          <w:sz w:val="28"/>
          <w:szCs w:val="28"/>
        </w:rPr>
        <w:t xml:space="preserve">Производство </w:t>
      </w:r>
      <w:proofErr w:type="spellStart"/>
      <w:r w:rsidR="002B0B65" w:rsidRPr="002B0B65">
        <w:rPr>
          <w:rFonts w:ascii="Times New Roman" w:eastAsia="Times New Roman" w:hAnsi="Times New Roman"/>
          <w:b/>
          <w:sz w:val="28"/>
          <w:szCs w:val="28"/>
        </w:rPr>
        <w:t>видеоконтента</w:t>
      </w:r>
      <w:proofErr w:type="spellEnd"/>
      <w:r w:rsidRPr="002B0B65">
        <w:rPr>
          <w:rFonts w:ascii="Times New Roman" w:eastAsia="Times New Roman" w:hAnsi="Times New Roman"/>
          <w:b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промежуточная аттестация (оценивается уровень и качество подготовки по дисциплине в целом). </w:t>
      </w:r>
    </w:p>
    <w:p w:rsidR="00D1455B" w:rsidRDefault="00D1455B" w:rsidP="00D1455B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</w:t>
      </w:r>
      <w:r>
        <w:rPr>
          <w:rFonts w:ascii="Times New Roman" w:eastAsia="Times New Roman" w:hAnsi="Times New Roman"/>
          <w:sz w:val="28"/>
          <w:szCs w:val="28"/>
        </w:rPr>
        <w:t>Текущий контроль служит для оценки объёма и уровня усвоения обучающимся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обучающихся.</w:t>
      </w:r>
    </w:p>
    <w:p w:rsidR="00D1455B" w:rsidRDefault="00D1455B" w:rsidP="00D1455B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осуществляется два раза в семестр по календарному графику учебного процесса.</w:t>
      </w:r>
    </w:p>
    <w:p w:rsidR="00D1455B" w:rsidRDefault="00D1455B" w:rsidP="00D1455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Текущий контроль предполагает начисление баллов за выполнение различных видов работ. </w:t>
      </w:r>
      <w:r>
        <w:rPr>
          <w:rFonts w:ascii="Times New Roman" w:hAnsi="Times New Roman"/>
          <w:sz w:val="28"/>
          <w:szCs w:val="28"/>
        </w:rPr>
        <w:t xml:space="preserve">Результаты текущего контроля подводятся по шкале </w:t>
      </w:r>
      <w:proofErr w:type="spellStart"/>
      <w:r>
        <w:rPr>
          <w:rFonts w:ascii="Times New Roman" w:hAnsi="Times New Roman"/>
          <w:sz w:val="28"/>
          <w:szCs w:val="28"/>
        </w:rPr>
        <w:t>балльно</w:t>
      </w:r>
      <w:proofErr w:type="spellEnd"/>
      <w:r>
        <w:rPr>
          <w:rFonts w:ascii="Times New Roman" w:hAnsi="Times New Roman"/>
          <w:sz w:val="28"/>
          <w:szCs w:val="28"/>
        </w:rPr>
        <w:t xml:space="preserve">-рейтинговой системы. Регламент </w:t>
      </w:r>
      <w:proofErr w:type="spellStart"/>
      <w:r>
        <w:rPr>
          <w:rFonts w:ascii="Times New Roman" w:hAnsi="Times New Roman"/>
          <w:sz w:val="28"/>
          <w:szCs w:val="28"/>
        </w:rPr>
        <w:t>балльно</w:t>
      </w:r>
      <w:proofErr w:type="spellEnd"/>
      <w:r>
        <w:rPr>
          <w:rFonts w:ascii="Times New Roman" w:hAnsi="Times New Roman"/>
          <w:sz w:val="28"/>
          <w:szCs w:val="28"/>
        </w:rPr>
        <w:t xml:space="preserve">-рейтинговой системы определен Положением о системе «Контроль успеваемости и рейтинг обучающихся». </w:t>
      </w:r>
    </w:p>
    <w:p w:rsidR="00D1455B" w:rsidRDefault="00D1455B" w:rsidP="00D1455B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Текущий контроль является результатом оценки знаний, умений, навыков и приобретенных компетенций, обучающихся по всему объёму учебной дисциплины, изученному в семестре, в котором стоит форма контроля в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 соответствии с учебным планом. </w:t>
      </w:r>
    </w:p>
    <w:p w:rsidR="00D1455B" w:rsidRDefault="00D1455B" w:rsidP="00D1455B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Текущий контроль успеваемости предусматривает оценивание хода освоения дисциплины: теоретических основ и практической части. </w:t>
      </w:r>
    </w:p>
    <w:p w:rsidR="00D1455B" w:rsidRPr="002B0B65" w:rsidRDefault="00D1455B" w:rsidP="00D1455B">
      <w:pPr>
        <w:pStyle w:val="a5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Промежуточная аттестация по дисциплине </w:t>
      </w:r>
      <w:r w:rsidR="002B0B65" w:rsidRPr="002B0B65">
        <w:rPr>
          <w:rFonts w:ascii="Times New Roman" w:hAnsi="Times New Roman"/>
          <w:b/>
          <w:sz w:val="28"/>
          <w:szCs w:val="28"/>
        </w:rPr>
        <w:t xml:space="preserve">«Производство </w:t>
      </w:r>
      <w:proofErr w:type="spellStart"/>
      <w:r w:rsidR="002B0B65" w:rsidRPr="002B0B65">
        <w:rPr>
          <w:rFonts w:ascii="Times New Roman" w:hAnsi="Times New Roman"/>
          <w:b/>
          <w:sz w:val="28"/>
          <w:szCs w:val="28"/>
        </w:rPr>
        <w:t>видеоконтента</w:t>
      </w:r>
      <w:proofErr w:type="spellEnd"/>
      <w:r w:rsidR="002B0B65" w:rsidRPr="002B0B65">
        <w:rPr>
          <w:rFonts w:ascii="Times New Roman" w:hAnsi="Times New Roman"/>
          <w:b/>
          <w:sz w:val="28"/>
          <w:szCs w:val="28"/>
        </w:rPr>
        <w:t>»</w:t>
      </w:r>
      <w:r w:rsidR="002B0B65" w:rsidRPr="002B0B65">
        <w:rPr>
          <w:rFonts w:ascii="Times New Roman" w:hAnsi="Times New Roman"/>
          <w:sz w:val="28"/>
          <w:szCs w:val="28"/>
        </w:rPr>
        <w:t xml:space="preserve"> </w:t>
      </w:r>
      <w:r w:rsidRPr="002B0B65">
        <w:rPr>
          <w:rFonts w:ascii="Times New Roman" w:eastAsia="Times New Roman" w:hAnsi="Times New Roman"/>
          <w:sz w:val="28"/>
          <w:szCs w:val="28"/>
        </w:rPr>
        <w:t>проводится в форме зачёта.</w:t>
      </w:r>
    </w:p>
    <w:p w:rsidR="00D1455B" w:rsidRDefault="00D1455B" w:rsidP="00D1455B">
      <w:pPr>
        <w:jc w:val="both"/>
        <w:rPr>
          <w:sz w:val="28"/>
          <w:szCs w:val="28"/>
        </w:rPr>
      </w:pPr>
    </w:p>
    <w:p w:rsidR="00D1455B" w:rsidRDefault="00D1455B" w:rsidP="00D1455B">
      <w:pPr>
        <w:ind w:right="-2" w:firstLine="567"/>
        <w:jc w:val="both"/>
        <w:rPr>
          <w:sz w:val="24"/>
          <w:szCs w:val="24"/>
        </w:rPr>
      </w:pPr>
      <w:r>
        <w:rPr>
          <w:sz w:val="28"/>
          <w:szCs w:val="28"/>
        </w:rPr>
        <w:t>Таблица 2.1. Распределение баллов по дисциплине (очно-заочная формы обучения)</w:t>
      </w:r>
      <w:r>
        <w:rPr>
          <w:sz w:val="24"/>
          <w:szCs w:val="24"/>
        </w:rPr>
        <w:t xml:space="preserve"> </w:t>
      </w:r>
    </w:p>
    <w:tbl>
      <w:tblPr>
        <w:tblW w:w="0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0"/>
        <w:gridCol w:w="1988"/>
        <w:gridCol w:w="1985"/>
        <w:gridCol w:w="1842"/>
      </w:tblGrid>
      <w:tr w:rsidR="00D1455B" w:rsidTr="00D1455B">
        <w:trPr>
          <w:cantSplit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5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center"/>
              <w:rPr>
                <w:b/>
                <w:sz w:val="24"/>
                <w:szCs w:val="24"/>
                <w:lang w:eastAsia="ko-KR"/>
              </w:rPr>
            </w:pPr>
            <w:r>
              <w:rPr>
                <w:b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D1455B" w:rsidTr="00D1455B">
        <w:trPr>
          <w:cantSplit/>
          <w:trHeight w:val="795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55B" w:rsidRDefault="00D1455B">
            <w:pPr>
              <w:spacing w:line="256" w:lineRule="auto"/>
              <w:ind w:firstLine="567"/>
              <w:jc w:val="center"/>
              <w:rPr>
                <w:sz w:val="24"/>
                <w:szCs w:val="24"/>
                <w:lang w:eastAsia="ko-KR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rPr>
                <w:b/>
                <w:i/>
                <w:sz w:val="24"/>
                <w:szCs w:val="24"/>
                <w:lang w:eastAsia="ko-KR"/>
              </w:rPr>
            </w:pPr>
            <w:r>
              <w:rPr>
                <w:b/>
                <w:i/>
                <w:sz w:val="24"/>
                <w:szCs w:val="24"/>
                <w:lang w:eastAsia="ko-KR"/>
              </w:rPr>
              <w:t>1 контр. точка (тематический блок)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rPr>
                <w:b/>
                <w:i/>
                <w:sz w:val="24"/>
                <w:szCs w:val="24"/>
                <w:lang w:eastAsia="ko-KR"/>
              </w:rPr>
            </w:pPr>
            <w:r>
              <w:rPr>
                <w:b/>
                <w:i/>
                <w:sz w:val="24"/>
                <w:szCs w:val="24"/>
                <w:lang w:eastAsia="ko-KR"/>
              </w:rPr>
              <w:t>2 контр. точка (тематический блок)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rPr>
                <w:b/>
                <w:i/>
                <w:sz w:val="24"/>
                <w:szCs w:val="24"/>
                <w:lang w:eastAsia="ko-KR"/>
              </w:rPr>
            </w:pPr>
            <w:r>
              <w:rPr>
                <w:b/>
                <w:i/>
                <w:sz w:val="24"/>
                <w:szCs w:val="24"/>
                <w:lang w:eastAsia="ko-KR"/>
              </w:rPr>
              <w:t>Тестирование</w:t>
            </w:r>
          </w:p>
        </w:tc>
      </w:tr>
      <w:tr w:rsidR="00D1455B" w:rsidTr="00D1455B">
        <w:trPr>
          <w:cantSplit/>
          <w:trHeight w:val="305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after="160"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Вес контрольной точки (тематического блока)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after="160"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after="160"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0.4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after="160"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0.2</w:t>
            </w:r>
          </w:p>
        </w:tc>
      </w:tr>
      <w:tr w:rsidR="00D1455B" w:rsidTr="00D1455B">
        <w:trPr>
          <w:cantSplit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ind w:firstLine="567"/>
              <w:jc w:val="center"/>
              <w:rPr>
                <w:b/>
                <w:i/>
                <w:sz w:val="24"/>
                <w:szCs w:val="24"/>
                <w:lang w:eastAsia="ko-KR"/>
              </w:rPr>
            </w:pPr>
            <w:r>
              <w:rPr>
                <w:i/>
                <w:sz w:val="24"/>
                <w:szCs w:val="24"/>
                <w:lang w:eastAsia="ko-KR"/>
              </w:rPr>
              <w:t>Текущий контроль (100 баллов)</w:t>
            </w:r>
          </w:p>
        </w:tc>
      </w:tr>
      <w:tr w:rsidR="00D1455B" w:rsidTr="00D1455B">
        <w:trPr>
          <w:cantSplit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both"/>
              <w:rPr>
                <w:sz w:val="24"/>
                <w:szCs w:val="24"/>
                <w:lang w:eastAsia="ko-KR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Выполнение практических заданий по дисциплине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1455B" w:rsidTr="00D1455B">
        <w:trPr>
          <w:cantSplit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both"/>
              <w:rPr>
                <w:sz w:val="24"/>
                <w:szCs w:val="24"/>
                <w:lang w:eastAsia="ko-KR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Устные ответы на лекционных занятиях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1455B" w:rsidTr="00D1455B">
        <w:trPr>
          <w:cantSplit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both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>Решение тестовых заданий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ind w:firstLine="567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ind w:firstLine="567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D1455B" w:rsidTr="00D1455B">
        <w:trPr>
          <w:cantSplit/>
          <w:trHeight w:val="332"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after="160" w:line="256" w:lineRule="auto"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ko-KR"/>
              </w:rPr>
              <w:t xml:space="preserve">Контрольная точка=сумма баллов за контрольную </w:t>
            </w:r>
            <w:proofErr w:type="spellStart"/>
            <w:r>
              <w:rPr>
                <w:b/>
                <w:sz w:val="24"/>
                <w:szCs w:val="24"/>
                <w:lang w:eastAsia="ko-KR"/>
              </w:rPr>
              <w:t>точку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×вес</w:t>
            </w:r>
            <w:proofErr w:type="spellEnd"/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 контрольной точки (КТ</w:t>
            </w:r>
            <w:r>
              <w:rPr>
                <w:rFonts w:eastAsia="Calibri"/>
                <w:b/>
                <w:sz w:val="24"/>
                <w:szCs w:val="24"/>
                <w:vertAlign w:val="subscript"/>
                <w:lang w:val="en-US" w:eastAsia="en-US"/>
              </w:rPr>
              <w:t>n</w:t>
            </w:r>
            <w:r>
              <w:rPr>
                <w:rFonts w:eastAsia="Calibri"/>
                <w:b/>
                <w:sz w:val="24"/>
                <w:szCs w:val="24"/>
                <w:vertAlign w:val="subscript"/>
                <w:lang w:eastAsia="en-US"/>
              </w:rPr>
              <w:t>=</w:t>
            </w:r>
            <w:proofErr w:type="spellStart"/>
            <w:r>
              <w:rPr>
                <w:rFonts w:eastAsia="Calibri"/>
                <w:b/>
                <w:sz w:val="24"/>
                <w:szCs w:val="24"/>
                <w:lang w:val="en-US" w:eastAsia="en-US"/>
              </w:rPr>
              <w:t>X</w:t>
            </w:r>
            <w:r>
              <w:rPr>
                <w:rFonts w:eastAsia="Calibri"/>
                <w:b/>
                <w:sz w:val="24"/>
                <w:szCs w:val="24"/>
                <w:vertAlign w:val="subscript"/>
                <w:lang w:val="en-US" w:eastAsia="en-US"/>
              </w:rPr>
              <w:t>n</w:t>
            </w:r>
            <w:proofErr w:type="spellEnd"/>
            <w:r>
              <w:rPr>
                <w:rFonts w:eastAsia="Calibri"/>
                <w:b/>
                <w:sz w:val="24"/>
                <w:szCs w:val="24"/>
                <w:lang w:eastAsia="en-US"/>
              </w:rPr>
              <w:t>×</w:t>
            </w:r>
            <w:proofErr w:type="spellStart"/>
            <w:r>
              <w:rPr>
                <w:rFonts w:eastAsia="Calibri"/>
                <w:b/>
                <w:sz w:val="24"/>
                <w:szCs w:val="24"/>
                <w:lang w:val="en-US" w:eastAsia="en-US"/>
              </w:rPr>
              <w:t>V</w:t>
            </w:r>
            <w:r>
              <w:rPr>
                <w:rFonts w:eastAsia="Calibri"/>
                <w:b/>
                <w:sz w:val="24"/>
                <w:szCs w:val="24"/>
                <w:vertAlign w:val="subscript"/>
                <w:lang w:val="en-US" w:eastAsia="en-US"/>
              </w:rPr>
              <w:t>n</w:t>
            </w:r>
            <w:proofErr w:type="spellEnd"/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)          </w:t>
            </w:r>
            <w:r>
              <w:rPr>
                <w:rFonts w:eastAsia="SimSun"/>
                <w:b/>
                <w:sz w:val="24"/>
                <w:szCs w:val="24"/>
                <w:lang w:eastAsia="en-US"/>
              </w:rPr>
              <w:t>∑КТ</w:t>
            </w:r>
            <w:proofErr w:type="spellStart"/>
            <w:r>
              <w:rPr>
                <w:rFonts w:eastAsia="SimSun"/>
                <w:b/>
                <w:sz w:val="24"/>
                <w:szCs w:val="24"/>
                <w:vertAlign w:val="subscript"/>
                <w:lang w:val="en-US" w:eastAsia="en-US"/>
              </w:rPr>
              <w:t>i</w:t>
            </w:r>
            <w:proofErr w:type="spellEnd"/>
            <w:r>
              <w:rPr>
                <w:rFonts w:eastAsia="SimSun"/>
                <w:b/>
                <w:sz w:val="24"/>
                <w:szCs w:val="24"/>
                <w:lang w:eastAsia="en-US"/>
              </w:rPr>
              <w:t>=</w:t>
            </w:r>
            <w:r>
              <w:rPr>
                <w:rFonts w:eastAsia="SimSun"/>
                <w:b/>
                <w:sz w:val="24"/>
                <w:szCs w:val="24"/>
                <w:lang w:val="en-US" w:eastAsia="en-US"/>
              </w:rPr>
              <w:t>max</w:t>
            </w:r>
            <w:r>
              <w:rPr>
                <w:rFonts w:eastAsia="SimSun"/>
                <w:b/>
                <w:sz w:val="24"/>
                <w:szCs w:val="24"/>
                <w:lang w:eastAsia="en-US"/>
              </w:rPr>
              <w:t xml:space="preserve"> 100 баллов</w:t>
            </w:r>
          </w:p>
        </w:tc>
      </w:tr>
      <w:tr w:rsidR="00D1455B" w:rsidTr="00D1455B">
        <w:trPr>
          <w:cantSplit/>
          <w:trHeight w:val="332"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ind w:firstLine="567"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ko-KR"/>
              </w:rPr>
              <w:t xml:space="preserve">Промежуточная </w:t>
            </w:r>
            <w:r>
              <w:rPr>
                <w:rFonts w:eastAsia="Calibri"/>
                <w:i/>
                <w:sz w:val="24"/>
                <w:szCs w:val="24"/>
                <w:lang w:eastAsia="en-US"/>
              </w:rPr>
              <w:t>аттестация</w:t>
            </w:r>
            <w:r>
              <w:rPr>
                <w:i/>
                <w:sz w:val="24"/>
                <w:szCs w:val="24"/>
                <w:lang w:eastAsia="ko-KR"/>
              </w:rPr>
              <w:t>(100 баллов)</w:t>
            </w:r>
          </w:p>
        </w:tc>
      </w:tr>
      <w:tr w:rsidR="00D1455B" w:rsidTr="00D1455B">
        <w:trPr>
          <w:cantSplit/>
          <w:trHeight w:val="332"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55B" w:rsidRDefault="00D1455B">
            <w:pPr>
              <w:spacing w:line="256" w:lineRule="auto"/>
              <w:ind w:firstLine="567"/>
              <w:jc w:val="both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 xml:space="preserve">По дисциплине проводится промежуточная аттестация в форме </w:t>
            </w:r>
            <w:r>
              <w:rPr>
                <w:i/>
                <w:sz w:val="24"/>
                <w:szCs w:val="24"/>
                <w:lang w:eastAsia="ko-KR"/>
              </w:rPr>
              <w:t>зачета с оценкой.</w:t>
            </w:r>
          </w:p>
          <w:p w:rsidR="00D1455B" w:rsidRDefault="00D1455B">
            <w:pPr>
              <w:spacing w:line="256" w:lineRule="auto"/>
              <w:ind w:firstLine="567"/>
              <w:jc w:val="both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 xml:space="preserve">При </w:t>
            </w:r>
            <w:r>
              <w:rPr>
                <w:i/>
                <w:sz w:val="24"/>
                <w:szCs w:val="24"/>
                <w:lang w:eastAsia="ko-KR"/>
              </w:rPr>
              <w:t>зачете с оценкой</w:t>
            </w:r>
            <w:r>
              <w:rPr>
                <w:sz w:val="24"/>
                <w:szCs w:val="24"/>
                <w:lang w:eastAsia="ko-KR"/>
              </w:rPr>
              <w:t xml:space="preserve"> обучающийся должен ответить по билету на 1 вопрос и выполнить 1 практическое задание (предоставить творческий проект).</w:t>
            </w:r>
          </w:p>
          <w:p w:rsidR="00D1455B" w:rsidRDefault="00D1455B">
            <w:pPr>
              <w:spacing w:line="256" w:lineRule="auto"/>
              <w:ind w:firstLine="567"/>
              <w:jc w:val="both"/>
              <w:rPr>
                <w:sz w:val="24"/>
                <w:szCs w:val="24"/>
                <w:lang w:eastAsia="ko-KR"/>
              </w:rPr>
            </w:pPr>
          </w:p>
        </w:tc>
      </w:tr>
    </w:tbl>
    <w:p w:rsidR="00D1455B" w:rsidRDefault="00D1455B" w:rsidP="00D1455B">
      <w:pPr>
        <w:spacing w:after="160" w:line="256" w:lineRule="auto"/>
        <w:ind w:firstLine="567"/>
        <w:jc w:val="both"/>
        <w:rPr>
          <w:rFonts w:ascii="Calibri" w:eastAsia="Calibri" w:hAnsi="Calibri"/>
          <w:sz w:val="28"/>
          <w:szCs w:val="28"/>
          <w:lang w:eastAsia="en-US"/>
        </w:rPr>
      </w:pPr>
      <w:r>
        <w:rPr>
          <w:bCs/>
          <w:sz w:val="28"/>
          <w:szCs w:val="28"/>
          <w:lang w:eastAsia="ko-KR"/>
        </w:rPr>
        <w:t>Итоговое количество баллов по результатам промежуточной аттестации</w:t>
      </w:r>
      <w:r>
        <w:rPr>
          <w:sz w:val="28"/>
          <w:szCs w:val="28"/>
        </w:rPr>
        <w:t xml:space="preserve"> с формой контроля </w:t>
      </w:r>
      <w:r>
        <w:rPr>
          <w:i/>
          <w:sz w:val="28"/>
          <w:szCs w:val="28"/>
        </w:rPr>
        <w:t>зачет с оценкой</w:t>
      </w:r>
      <w:r>
        <w:rPr>
          <w:sz w:val="28"/>
          <w:szCs w:val="28"/>
        </w:rPr>
        <w:t>: менее 61 балла – неудовлетворительно; 61–75 баллов – удовлетворительно; 76–90 баллов – хорошо; 91–100 баллов ‒ отлично.</w:t>
      </w:r>
    </w:p>
    <w:p w:rsidR="00D1455B" w:rsidRDefault="00D1455B" w:rsidP="00D1455B">
      <w:pPr>
        <w:ind w:firstLine="567"/>
        <w:jc w:val="center"/>
        <w:rPr>
          <w:sz w:val="24"/>
          <w:szCs w:val="24"/>
        </w:rPr>
      </w:pP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Зачёт с оценкой 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зачёта с оценкой обучающемуся выставляется оценка «отлично», «хорошо», «удовлетворительно», или «неудовлетворительно».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Оценка «отлично» (91-100 баллов) выставляется обучающемуся, если: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набрал по текущему контролю необходимые и достаточные баллы для выставления оценки автоматом</w:t>
      </w:r>
      <w:r>
        <w:rPr>
          <w:rFonts w:eastAsia="Calibri"/>
          <w:sz w:val="28"/>
          <w:szCs w:val="28"/>
          <w:vertAlign w:val="superscript"/>
          <w:lang w:eastAsia="en-US"/>
        </w:rPr>
        <w:footnoteReference w:id="1"/>
      </w:r>
      <w:r>
        <w:rPr>
          <w:rFonts w:eastAsia="Calibri"/>
          <w:sz w:val="28"/>
          <w:szCs w:val="28"/>
          <w:lang w:eastAsia="en-US"/>
        </w:rPr>
        <w:t xml:space="preserve"> (для студентов очной формы обучения);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на дополнительные вопросы преподавателя обучающийся дал правильные ответы.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Компетенция сформирована на высоком уровне.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Оценка «хорошо» (76-90 баллов) выставляется обучающемуся, если: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на дополнительные вопросы преподавателя обучающийся дал правильные ответы;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продемонстрировал владение терминологией соответствующей дисциплины.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 сформирована на среднем уровне.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Оценка «удовлетворительно» (61-75 баллов) выставляется обучающемуся, если: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продемонстрировал базовые знания важнейших разделов дисциплины и содержания лекционного курса;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у обучающегося имеются затруднения в использовании научно-понятийного аппарата в терминологии курса;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 сформирована на базовом уровне.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Оценка «неудовлетворительно» (менее 61 балла) выставляется обучающемуся, если: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у обучающегося имеются существенные пробелы в знании основного материала по дисциплине;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D1455B" w:rsidRDefault="00D1455B" w:rsidP="00D1455B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При зачете</w:t>
      </w:r>
    </w:p>
    <w:p w:rsidR="00D1455B" w:rsidRDefault="00D1455B" w:rsidP="00D145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Зачет является формой оценки качества освоения обучающимся образовательной программы по дисциплине. По результатам зачета обучающемуся выставляется оценка «зачтено» или «</w:t>
      </w:r>
      <w:proofErr w:type="spellStart"/>
      <w:r>
        <w:rPr>
          <w:rFonts w:eastAsia="Calibri"/>
          <w:sz w:val="28"/>
          <w:szCs w:val="28"/>
          <w:lang w:eastAsia="en-US"/>
        </w:rPr>
        <w:t>незачтено</w:t>
      </w:r>
      <w:proofErr w:type="spellEnd"/>
      <w:r>
        <w:rPr>
          <w:rFonts w:eastAsia="Calibri"/>
          <w:sz w:val="28"/>
          <w:szCs w:val="28"/>
          <w:lang w:eastAsia="en-US"/>
        </w:rPr>
        <w:t>».</w:t>
      </w:r>
    </w:p>
    <w:p w:rsidR="00D1455B" w:rsidRDefault="00D1455B" w:rsidP="00D1455B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 xml:space="preserve">Оценка «зачтено» выставляется на зачете </w:t>
      </w:r>
      <w:r>
        <w:rPr>
          <w:rFonts w:eastAsia="Calibri"/>
          <w:sz w:val="28"/>
          <w:szCs w:val="28"/>
          <w:lang w:eastAsia="en-US"/>
        </w:rPr>
        <w:t>обучающимся</w:t>
      </w:r>
      <w:r>
        <w:rPr>
          <w:rFonts w:eastAsia="Calibri"/>
          <w:i/>
          <w:sz w:val="28"/>
          <w:szCs w:val="28"/>
          <w:lang w:eastAsia="en-US"/>
        </w:rPr>
        <w:t>, если:</w:t>
      </w:r>
    </w:p>
    <w:p w:rsidR="00D1455B" w:rsidRDefault="00D1455B" w:rsidP="00D145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набрал по текущему контролю необходимые и достаточные баллы для выставления оценки автоматом;</w:t>
      </w:r>
    </w:p>
    <w:p w:rsidR="00D1455B" w:rsidRDefault="00D1455B" w:rsidP="00D145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D1455B" w:rsidRDefault="00D1455B" w:rsidP="00D145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продемонстрировал базовые знания, умения и навыки важнейших разделов программы и содержания лекционного курса;</w:t>
      </w:r>
    </w:p>
    <w:p w:rsidR="00D1455B" w:rsidRDefault="00D1455B" w:rsidP="00D145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</w:t>
      </w:r>
    </w:p>
    <w:p w:rsidR="00D1455B" w:rsidRDefault="00D1455B" w:rsidP="00D145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на дополнительные вопросы преподавателя обучающийся дал правильные или частично правильные ответы;</w:t>
      </w:r>
    </w:p>
    <w:p w:rsidR="00D1455B" w:rsidRDefault="00D1455B" w:rsidP="00D1455B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1455B" w:rsidRDefault="00D1455B" w:rsidP="00D1455B">
      <w:pPr>
        <w:pStyle w:val="a5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D1455B" w:rsidRDefault="00D1455B" w:rsidP="00D1455B">
      <w:pPr>
        <w:pStyle w:val="a5"/>
        <w:ind w:left="420"/>
        <w:jc w:val="both"/>
        <w:rPr>
          <w:sz w:val="28"/>
          <w:szCs w:val="28"/>
        </w:rPr>
      </w:pPr>
    </w:p>
    <w:p w:rsidR="00D1455B" w:rsidRDefault="00D1455B" w:rsidP="00D1455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 Задания для оценивания результатов обучения в виде знаний</w:t>
      </w:r>
    </w:p>
    <w:p w:rsidR="00D1455B" w:rsidRDefault="00D1455B" w:rsidP="00D1455B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Вопросы для текущего контроля: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Принципы монтажа короткометражного игрового фильма или монтаж игровых сцен кино;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Методы синхронизации звука с видео;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Особенности проведения первичной </w:t>
      </w:r>
      <w:proofErr w:type="spellStart"/>
      <w:r>
        <w:rPr>
          <w:sz w:val="28"/>
          <w:szCs w:val="28"/>
        </w:rPr>
        <w:t>цветокоррекции</w:t>
      </w:r>
      <w:proofErr w:type="spellEnd"/>
      <w:r>
        <w:rPr>
          <w:sz w:val="28"/>
          <w:szCs w:val="28"/>
        </w:rPr>
        <w:t>;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Методы редакции звука;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Виды создание и </w:t>
      </w:r>
      <w:proofErr w:type="spellStart"/>
      <w:r>
        <w:rPr>
          <w:sz w:val="28"/>
          <w:szCs w:val="28"/>
        </w:rPr>
        <w:t>анимирование</w:t>
      </w:r>
      <w:proofErr w:type="spellEnd"/>
      <w:r>
        <w:rPr>
          <w:sz w:val="28"/>
          <w:szCs w:val="28"/>
        </w:rPr>
        <w:t xml:space="preserve"> титров;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Методы организации медиа данных;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Основы драматургии в видеопроизводстве;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Правовые и этические особенности операторской работы;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Технологии работы осветителя;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Технологии работы звукооператора.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Ответ студента на текущем контроле оценивается максимум в 5 баллов. Баллы выставляются в соответствии с критериями оценки, представленными в таблице: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1413"/>
        <w:gridCol w:w="7932"/>
      </w:tblGrid>
      <w:tr w:rsidR="00D1455B" w:rsidTr="00D1455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баллов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Критерий оценивания</w:t>
            </w:r>
          </w:p>
        </w:tc>
      </w:tr>
      <w:tr w:rsidR="00D1455B" w:rsidTr="00D1455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5B" w:rsidRDefault="00D1455B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      </w:r>
          </w:p>
        </w:tc>
      </w:tr>
      <w:tr w:rsidR="00D1455B" w:rsidTr="00D1455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5B" w:rsidRDefault="00D1455B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</w:t>
            </w:r>
            <w:proofErr w:type="spellStart"/>
            <w:r>
              <w:rPr>
                <w:lang w:eastAsia="en-US"/>
              </w:rPr>
              <w:t>неструктурирован</w:t>
            </w:r>
            <w:proofErr w:type="spellEnd"/>
            <w:r>
              <w:rPr>
                <w:lang w:eastAsia="en-US"/>
              </w:rPr>
              <w:t xml:space="preserve"> и демонстрируется средний уровень участия в дискуссии.</w:t>
            </w:r>
          </w:p>
        </w:tc>
      </w:tr>
      <w:tr w:rsidR="00D1455B" w:rsidTr="00D1455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5B" w:rsidRDefault="00D1455B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</w:t>
            </w:r>
            <w:proofErr w:type="spellStart"/>
            <w:r>
              <w:rPr>
                <w:lang w:eastAsia="en-US"/>
              </w:rPr>
              <w:t>неструктурирован</w:t>
            </w:r>
            <w:proofErr w:type="spellEnd"/>
            <w:r>
              <w:rPr>
                <w:lang w:eastAsia="en-US"/>
              </w:rPr>
              <w:t>, информация трудна для восприятия.</w:t>
            </w:r>
          </w:p>
        </w:tc>
      </w:tr>
      <w:tr w:rsidR="00D1455B" w:rsidTr="00D1455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5B" w:rsidRDefault="00D1455B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</w:t>
            </w:r>
            <w:proofErr w:type="spellStart"/>
            <w:r>
              <w:rPr>
                <w:lang w:eastAsia="en-US"/>
              </w:rPr>
              <w:t>неструктурирован</w:t>
            </w:r>
            <w:proofErr w:type="spellEnd"/>
            <w:r>
              <w:rPr>
                <w:lang w:eastAsia="en-US"/>
              </w:rPr>
              <w:t>, информация трудна для восприятия.</w:t>
            </w:r>
          </w:p>
        </w:tc>
      </w:tr>
      <w:tr w:rsidR="00D1455B" w:rsidTr="00D1455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5B" w:rsidRDefault="00D1455B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</w:t>
            </w:r>
            <w:proofErr w:type="spellStart"/>
            <w:r>
              <w:rPr>
                <w:lang w:eastAsia="en-US"/>
              </w:rPr>
              <w:t>неструктурирован</w:t>
            </w:r>
            <w:proofErr w:type="spellEnd"/>
            <w:r>
              <w:rPr>
                <w:lang w:eastAsia="en-US"/>
              </w:rPr>
              <w:t>, информация трудна для восприятия.</w:t>
            </w:r>
          </w:p>
        </w:tc>
      </w:tr>
    </w:tbl>
    <w:p w:rsidR="00D1455B" w:rsidRDefault="00D1455B" w:rsidP="00D1455B">
      <w:pPr>
        <w:ind w:firstLine="709"/>
        <w:jc w:val="both"/>
        <w:rPr>
          <w:sz w:val="28"/>
          <w:szCs w:val="28"/>
        </w:rPr>
      </w:pPr>
    </w:p>
    <w:p w:rsidR="00D1455B" w:rsidRDefault="00D1455B" w:rsidP="00D1455B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 несоответствии содержания ответа, освещаемому вопросу студент получает 0 баллов.</w:t>
      </w:r>
    </w:p>
    <w:p w:rsidR="00555A35" w:rsidRDefault="00555A35" w:rsidP="00D1455B">
      <w:pPr>
        <w:ind w:firstLine="709"/>
        <w:jc w:val="both"/>
        <w:rPr>
          <w:b/>
          <w:sz w:val="28"/>
          <w:szCs w:val="28"/>
        </w:rPr>
      </w:pPr>
    </w:p>
    <w:p w:rsidR="00D1455B" w:rsidRDefault="00D1455B" w:rsidP="00D1455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 Задания для оценивания результатов в виде владений и умений</w:t>
      </w:r>
    </w:p>
    <w:p w:rsidR="00D1455B" w:rsidRDefault="00D1455B" w:rsidP="00D1455B">
      <w:pPr>
        <w:ind w:firstLine="709"/>
        <w:jc w:val="both"/>
        <w:rPr>
          <w:i/>
          <w:color w:val="000000" w:themeColor="text1"/>
          <w:sz w:val="28"/>
          <w:szCs w:val="28"/>
        </w:rPr>
      </w:pPr>
    </w:p>
    <w:p w:rsid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– одна из основных форм межсессионных заданий для студентов заочной формы обучения. </w:t>
      </w:r>
    </w:p>
    <w:p w:rsid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учебному плану студент заочной формы обучения обязан выполнить одну контрольную работу за семестр. </w:t>
      </w:r>
    </w:p>
    <w:p w:rsid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Номер контрольной работы должен соответствовать последней цифре номера зачетной книжки студента. </w:t>
      </w:r>
      <w:r>
        <w:rPr>
          <w:sz w:val="28"/>
          <w:szCs w:val="28"/>
        </w:rPr>
        <w:t>Заключение контрольной работы не должно содержать новых фактических данных. В нем резюмируется содержание работы, делаются четкие выводы по всей теме.</w:t>
      </w:r>
    </w:p>
    <w:p w:rsid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должна быть написано грамотно, необходимо стремиться к ясному и четкому стилю изложения материала. Приводимые в тексте цитаты необходимо снабжать ссылками на источники. В конце контрольной работы приводится список литературы (в алфавитном порядке), использованной студентом, при этом следует использовать преимущественно литературу последних лет издания, не менее пяти наименований. Требования к оформлению списка литературы (см. Приложение 1). </w:t>
      </w:r>
    </w:p>
    <w:p w:rsid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Заключительный этап – оформление контрольной работы. Контрольная работа выполняется на стандартных листах белой бумаги формата А4. Текст работы должен быть набран на компьютере: шрифт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, размер кегля – 14, межстрочный интервал – 1,5. Поля: слева – 3 см; сверху и снизу – 2,0 см; справа – 1,5 см. Красная строка – 1,25 см. Объем контрольной работы – 15-20 страниц. Нумерация страниц – сквозная. Номера страниц на титульном листе и втором листе с планом контрольной работы не ставятся. Каждый раздел работы, имеющий свой заголовок, начинается с новой страницы. Заголовок помещается в её верхней части и выделяется более крупным или жирным шрифтом. </w:t>
      </w:r>
    </w:p>
    <w:p w:rsid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выполнении всех требований, предъявляемых к контрольной работе, студент получает положительную рецензию. Все замечания, указанные в рецензии, необходимо учесть, то есть внести дополнения и изменения к основному тексту на дополнительных листах. До экзамена, либо </w:t>
      </w:r>
      <w:proofErr w:type="gramStart"/>
      <w:r>
        <w:rPr>
          <w:sz w:val="28"/>
          <w:szCs w:val="28"/>
        </w:rPr>
        <w:t>на  экзамене</w:t>
      </w:r>
      <w:proofErr w:type="gramEnd"/>
      <w:r>
        <w:rPr>
          <w:sz w:val="28"/>
          <w:szCs w:val="28"/>
        </w:rPr>
        <w:t xml:space="preserve"> студент представляет экзаменатору свою контрольную работу, рецензию и текст дополнений. </w:t>
      </w:r>
    </w:p>
    <w:p w:rsid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контрольная работа не соответствует изложенным выше требованиям, то она не зачитывается.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 </w:t>
      </w:r>
    </w:p>
    <w:p w:rsid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проверки выполнения студентами указаний, сделанных преподавателем в рецензиях, и для методической помощи студентам проводятся собеседования в сроки, установленные деканатом. Результаты собеседований засчитываются преподавателем при выставлении зачетов по итогам работы студентов в период </w:t>
      </w:r>
      <w:proofErr w:type="spellStart"/>
      <w:r>
        <w:rPr>
          <w:sz w:val="28"/>
          <w:szCs w:val="28"/>
        </w:rPr>
        <w:t>зачетно</w:t>
      </w:r>
      <w:proofErr w:type="spellEnd"/>
      <w:r>
        <w:rPr>
          <w:sz w:val="28"/>
          <w:szCs w:val="28"/>
        </w:rPr>
        <w:t xml:space="preserve">-экзаменационной сессии. </w:t>
      </w:r>
    </w:p>
    <w:p w:rsidR="00555A35" w:rsidRP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Студенты, получившие зачет за выполненную контрольную работу, допускаются к сдаче зачета по дисциплине. </w:t>
      </w:r>
    </w:p>
    <w:p w:rsidR="00555A35" w:rsidRDefault="00555A35" w:rsidP="00555A35">
      <w:pPr>
        <w:jc w:val="center"/>
        <w:rPr>
          <w:b/>
          <w:sz w:val="28"/>
          <w:szCs w:val="28"/>
        </w:rPr>
      </w:pPr>
    </w:p>
    <w:p w:rsidR="00D1455B" w:rsidRPr="00555A35" w:rsidRDefault="00555A35" w:rsidP="00555A35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2.2.1 </w:t>
      </w:r>
      <w:r>
        <w:rPr>
          <w:rFonts w:eastAsia="Calibri"/>
          <w:b/>
          <w:sz w:val="28"/>
          <w:szCs w:val="28"/>
          <w:lang w:eastAsia="en-US"/>
        </w:rPr>
        <w:t>Темы для написания контрольной работы:</w:t>
      </w:r>
    </w:p>
    <w:p w:rsidR="00555A35" w:rsidRDefault="00555A35" w:rsidP="00D1455B">
      <w:pPr>
        <w:ind w:firstLine="709"/>
        <w:jc w:val="both"/>
        <w:rPr>
          <w:color w:val="000000" w:themeColor="text1"/>
          <w:sz w:val="28"/>
          <w:szCs w:val="28"/>
        </w:rPr>
      </w:pPr>
    </w:p>
    <w:p w:rsidR="00D1455B" w:rsidRDefault="00D1455B" w:rsidP="00555A3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рамках учебный занятий </w:t>
      </w:r>
      <w:r w:rsidR="00555A35">
        <w:rPr>
          <w:color w:val="000000" w:themeColor="text1"/>
          <w:sz w:val="28"/>
          <w:szCs w:val="28"/>
        </w:rPr>
        <w:t>студент заочного обучения</w:t>
      </w:r>
      <w:r>
        <w:rPr>
          <w:color w:val="000000" w:themeColor="text1"/>
          <w:sz w:val="28"/>
          <w:szCs w:val="28"/>
        </w:rPr>
        <w:t xml:space="preserve"> </w:t>
      </w:r>
      <w:r w:rsidR="00555A35">
        <w:rPr>
          <w:color w:val="000000" w:themeColor="text1"/>
          <w:sz w:val="28"/>
          <w:szCs w:val="28"/>
        </w:rPr>
        <w:t>выполняет контрольную работу по следующим темам:</w:t>
      </w:r>
    </w:p>
    <w:p w:rsidR="00555A35" w:rsidRDefault="00555A35" w:rsidP="00555A35">
      <w:pPr>
        <w:ind w:firstLine="709"/>
        <w:jc w:val="both"/>
        <w:rPr>
          <w:color w:val="000000" w:themeColor="text1"/>
          <w:sz w:val="28"/>
          <w:szCs w:val="28"/>
        </w:rPr>
      </w:pP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Подробный обзор алгоритмов сжатия видео.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Методы представления и экранизации трехмерных данных.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Системы визуализации информации.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Методы и средства оценки качества изображений.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 Краткая история видеокамеры.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 Цифровые и аналоговые системы видеонаблюдения. 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7. Основные устройства обработки видеосигналов. 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8. Обслуживание системы видеонаблюдения. 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9. Трансляция видеоизображения как одна из основных возможностей           современных цифровых систем.</w:t>
      </w:r>
    </w:p>
    <w:p w:rsidR="00D1455B" w:rsidRDefault="00D1455B" w:rsidP="00D1455B">
      <w:pPr>
        <w:jc w:val="both"/>
        <w:rPr>
          <w:rFonts w:eastAsia="Calibri"/>
          <w:sz w:val="28"/>
          <w:szCs w:val="28"/>
          <w:lang w:eastAsia="en-US"/>
        </w:rPr>
      </w:pPr>
    </w:p>
    <w:p w:rsidR="00D1455B" w:rsidRDefault="00D1455B" w:rsidP="00D1455B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Лабораторные работы:</w:t>
      </w:r>
    </w:p>
    <w:p w:rsidR="00D1455B" w:rsidRDefault="00D1455B" w:rsidP="00D145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ходе освоения дисциплины обучающимся выполняется ряд лабораторных работ, каждая из которых необходима для формирования умений и навыков, соответствующих определенным уровням компетенций дисциплины. 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Каждая лабораторная работа оценивается в соответствии со следующей таблицей: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6230"/>
        <w:gridCol w:w="3115"/>
      </w:tblGrid>
      <w:tr w:rsidR="00D1455B" w:rsidTr="00D1455B"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lang w:eastAsia="en-US"/>
              </w:rPr>
              <w:t>Критерий оценки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Процент</w:t>
            </w:r>
          </w:p>
        </w:tc>
      </w:tr>
      <w:tr w:rsidR="00D1455B" w:rsidTr="00D1455B"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Сроки и качество выполнения лабораторной работы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lang w:eastAsia="en-US"/>
              </w:rPr>
              <w:t>20%</w:t>
            </w:r>
          </w:p>
        </w:tc>
      </w:tr>
      <w:tr w:rsidR="00D1455B" w:rsidTr="00D1455B"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Критерии: Сроки выполнения лабораторной работы, понимание цели и задачи лабораторной работы, качество предложенных учащимся решений поставленных задач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0-20%</w:t>
            </w:r>
          </w:p>
        </w:tc>
      </w:tr>
      <w:tr w:rsidR="00D1455B" w:rsidTr="00D1455B"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Контрольное задание по результатам выполнения лабораторной работы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lang w:eastAsia="en-US"/>
              </w:rPr>
              <w:t>40%</w:t>
            </w:r>
          </w:p>
        </w:tc>
      </w:tr>
      <w:tr w:rsidR="00D1455B" w:rsidTr="00D1455B"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Выполнение контрольного задания по теме лабораторной работы. Оптимальность и качество предложенного решения.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0-40%</w:t>
            </w:r>
          </w:p>
        </w:tc>
      </w:tr>
      <w:tr w:rsidR="00D1455B" w:rsidTr="00D1455B"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Собеседование по рассматриваемым вопросам текущей лабораторной работы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lang w:eastAsia="en-US"/>
              </w:rPr>
              <w:t>20%</w:t>
            </w:r>
          </w:p>
        </w:tc>
      </w:tr>
      <w:tr w:rsidR="00D1455B" w:rsidTr="00D1455B"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Оценивается глубина понимания проблематики, рассматриваемой в лабораторной работе. </w:t>
            </w:r>
            <w:r>
              <w:rPr>
                <w:b/>
                <w:lang w:eastAsia="en-US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0-20%</w:t>
            </w:r>
          </w:p>
        </w:tc>
      </w:tr>
      <w:tr w:rsidR="00D1455B" w:rsidTr="00D1455B"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Собеседование по поддерживающей теоретической базе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lang w:eastAsia="en-US"/>
              </w:rPr>
              <w:t>20%</w:t>
            </w:r>
          </w:p>
        </w:tc>
      </w:tr>
      <w:tr w:rsidR="00D1455B" w:rsidTr="00D1455B"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b/>
                <w:lang w:eastAsia="en-US"/>
              </w:rPr>
            </w:pPr>
            <w:r>
              <w:rPr>
                <w:lang w:eastAsia="en-US"/>
              </w:rPr>
              <w:t>Оценивается теоретическая подготовка необходимая для полного усвоения изучаемого материала, а также взаимосвязь с ранее выполненными лабораторными работами и прослушанными лекциями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0-20%</w:t>
            </w:r>
          </w:p>
        </w:tc>
      </w:tr>
      <w:tr w:rsidR="00D1455B" w:rsidTr="00D1455B"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100%</w:t>
            </w:r>
          </w:p>
        </w:tc>
      </w:tr>
    </w:tbl>
    <w:p w:rsidR="00D1455B" w:rsidRDefault="00D1455B" w:rsidP="00D14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Лабораторная работа считается выполненной, если обучающий получает в совокупности не менее 50% баллов. Баллы округляются до целых. Количество баллов за каждую лабораторную работу объявляется преподавателем заранее и зависит от сложности ее выполнения.</w:t>
      </w:r>
    </w:p>
    <w:p w:rsidR="00D1455B" w:rsidRDefault="00D1455B" w:rsidP="00D1455B">
      <w:pPr>
        <w:ind w:firstLine="709"/>
        <w:jc w:val="both"/>
        <w:rPr>
          <w:sz w:val="28"/>
          <w:szCs w:val="28"/>
        </w:rPr>
      </w:pPr>
    </w:p>
    <w:p w:rsidR="00D1455B" w:rsidRDefault="00D1455B" w:rsidP="00D1455B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Типовые задания для лабораторных работ</w:t>
      </w:r>
    </w:p>
    <w:p w:rsidR="00D1455B" w:rsidRDefault="00D1455B" w:rsidP="00D1455B">
      <w:pPr>
        <w:rPr>
          <w:sz w:val="28"/>
          <w:szCs w:val="28"/>
        </w:rPr>
      </w:pPr>
      <w:r>
        <w:rPr>
          <w:sz w:val="28"/>
          <w:szCs w:val="28"/>
        </w:rPr>
        <w:t xml:space="preserve">Пример типового задания </w:t>
      </w:r>
    </w:p>
    <w:p w:rsidR="00D1455B" w:rsidRDefault="00D1455B" w:rsidP="00D1455B">
      <w:pPr>
        <w:rPr>
          <w:sz w:val="28"/>
          <w:szCs w:val="28"/>
        </w:rPr>
      </w:pPr>
      <w:r>
        <w:rPr>
          <w:sz w:val="28"/>
          <w:szCs w:val="28"/>
        </w:rPr>
        <w:t>«Применить основные правил кадрирования при создании изображений для журнальных изданий»</w:t>
      </w:r>
    </w:p>
    <w:p w:rsidR="00D1455B" w:rsidRDefault="00D1455B" w:rsidP="00D1455B">
      <w:pPr>
        <w:rPr>
          <w:sz w:val="28"/>
          <w:szCs w:val="28"/>
        </w:rPr>
      </w:pPr>
      <w:r>
        <w:rPr>
          <w:sz w:val="28"/>
          <w:szCs w:val="28"/>
        </w:rPr>
        <w:t>Цель работы: Научиться проводить кадрирование изображений на заданный формат с соблюдением основных правил кадрирования.</w:t>
      </w:r>
    </w:p>
    <w:p w:rsidR="00D1455B" w:rsidRDefault="00D1455B" w:rsidP="00D1455B">
      <w:pPr>
        <w:ind w:firstLine="709"/>
        <w:jc w:val="both"/>
        <w:rPr>
          <w:b/>
          <w:color w:val="FF0000"/>
          <w:sz w:val="28"/>
          <w:szCs w:val="28"/>
        </w:rPr>
      </w:pPr>
    </w:p>
    <w:p w:rsidR="00D1455B" w:rsidRDefault="00D1455B" w:rsidP="00D1455B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2.3 Типовые зачетные материалы</w:t>
      </w:r>
    </w:p>
    <w:p w:rsidR="00D1455B" w:rsidRDefault="00D1455B" w:rsidP="00D1455B">
      <w:pPr>
        <w:ind w:firstLine="709"/>
        <w:jc w:val="both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Вопросы к зачету: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Вопросы для текущего контроля: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1. Принципы монтажа короткометражного игрового фильма или монтаж игровых сцен кино;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2. Методы синхронизации звука с видео;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Особенности проведения первичной </w:t>
      </w:r>
      <w:proofErr w:type="spellStart"/>
      <w:r>
        <w:rPr>
          <w:sz w:val="28"/>
          <w:szCs w:val="28"/>
        </w:rPr>
        <w:t>цветокоррекции</w:t>
      </w:r>
      <w:proofErr w:type="spellEnd"/>
      <w:r>
        <w:rPr>
          <w:sz w:val="28"/>
          <w:szCs w:val="28"/>
        </w:rPr>
        <w:t>;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4. Методы редакции звука;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Виды создание и </w:t>
      </w:r>
      <w:proofErr w:type="spellStart"/>
      <w:r>
        <w:rPr>
          <w:sz w:val="28"/>
          <w:szCs w:val="28"/>
        </w:rPr>
        <w:t>анимирование</w:t>
      </w:r>
      <w:proofErr w:type="spellEnd"/>
      <w:r>
        <w:rPr>
          <w:sz w:val="28"/>
          <w:szCs w:val="28"/>
        </w:rPr>
        <w:t xml:space="preserve"> титров;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6. Методы организации медиа данных;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7. Основы драматургии в видеопроизводстве;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8. Правовые и этические особенности операторской работы;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9. Технологии работы осветителя;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10. Технологии работы звукооператора.</w:t>
      </w:r>
    </w:p>
    <w:p w:rsidR="00D1455B" w:rsidRDefault="00D1455B" w:rsidP="00D1455B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Вопросы для промежуточной аттестации по итогам освоения дисциплины:</w:t>
      </w:r>
    </w:p>
    <w:p w:rsidR="00D1455B" w:rsidRDefault="00D1455B" w:rsidP="00D1455B">
      <w:pPr>
        <w:jc w:val="both"/>
        <w:rPr>
          <w:i/>
          <w:sz w:val="28"/>
          <w:szCs w:val="28"/>
        </w:rPr>
      </w:pP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1. Принципы монтажа короткометражного игрового фильма или монтаж игровых сцен кино.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2. Подробный обзор алгоритмов сжатия видео.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Особенности проведения первичной </w:t>
      </w:r>
      <w:proofErr w:type="spellStart"/>
      <w:r>
        <w:rPr>
          <w:sz w:val="28"/>
          <w:szCs w:val="28"/>
        </w:rPr>
        <w:t>цветокоррекции</w:t>
      </w:r>
      <w:proofErr w:type="spellEnd"/>
      <w:r>
        <w:rPr>
          <w:sz w:val="28"/>
          <w:szCs w:val="28"/>
        </w:rPr>
        <w:t>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Краткая история видеокамеры.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5. Основные устройства обработки видеосигналов.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Методы организации </w:t>
      </w:r>
      <w:proofErr w:type="spellStart"/>
      <w:r>
        <w:rPr>
          <w:sz w:val="28"/>
          <w:szCs w:val="28"/>
        </w:rPr>
        <w:t>медиаданных</w:t>
      </w:r>
      <w:proofErr w:type="spellEnd"/>
      <w:r>
        <w:rPr>
          <w:sz w:val="28"/>
          <w:szCs w:val="28"/>
        </w:rPr>
        <w:t>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7. Основы драматургии в видеопроизводстве.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8. Правовые и этические особенности операторской работы.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9. Технологии работы осветителя.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10. Технологии работы звукооператора.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Виды создание и </w:t>
      </w:r>
      <w:proofErr w:type="spellStart"/>
      <w:r>
        <w:rPr>
          <w:sz w:val="28"/>
          <w:szCs w:val="28"/>
        </w:rPr>
        <w:t>анимирование</w:t>
      </w:r>
      <w:proofErr w:type="spellEnd"/>
      <w:r>
        <w:rPr>
          <w:sz w:val="28"/>
          <w:szCs w:val="28"/>
        </w:rPr>
        <w:t xml:space="preserve"> титров.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12. Методы представления и экранизации трехмерных данных.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13. Системы визуализации информации.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14. Методы и средства оценки качества изображений.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15. Трансляция видеоизображения как одна из основных возможностей современных цифровых систем.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16. Цифровые и аналоговые системы видеонаблюдения.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17. Методы синхронизации звука с видео.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18. Обслуживание системы видеонаблюдения.</w:t>
      </w:r>
    </w:p>
    <w:p w:rsidR="00D1455B" w:rsidRDefault="00D1455B" w:rsidP="00D1455B">
      <w:pPr>
        <w:jc w:val="both"/>
        <w:rPr>
          <w:sz w:val="28"/>
          <w:szCs w:val="28"/>
        </w:rPr>
      </w:pPr>
      <w:r>
        <w:rPr>
          <w:sz w:val="28"/>
          <w:szCs w:val="28"/>
        </w:rPr>
        <w:t>19. Методы редакции звука.</w:t>
      </w:r>
    </w:p>
    <w:p w:rsidR="00D1455B" w:rsidRPr="00D1455B" w:rsidRDefault="00D1455B" w:rsidP="00D1455B">
      <w:pPr>
        <w:spacing w:after="160" w:line="256" w:lineRule="auto"/>
        <w:rPr>
          <w:b/>
          <w:sz w:val="28"/>
          <w:szCs w:val="28"/>
          <w:highlight w:val="yellow"/>
        </w:rPr>
      </w:pPr>
    </w:p>
    <w:sectPr w:rsidR="00D1455B" w:rsidRPr="00D14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91B" w:rsidRDefault="00DF591B" w:rsidP="00D1455B">
      <w:r>
        <w:separator/>
      </w:r>
    </w:p>
  </w:endnote>
  <w:endnote w:type="continuationSeparator" w:id="0">
    <w:p w:rsidR="00DF591B" w:rsidRDefault="00DF591B" w:rsidP="00D14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91B" w:rsidRDefault="00DF591B" w:rsidP="00D1455B">
      <w:r>
        <w:separator/>
      </w:r>
    </w:p>
  </w:footnote>
  <w:footnote w:type="continuationSeparator" w:id="0">
    <w:p w:rsidR="00DF591B" w:rsidRDefault="00DF591B" w:rsidP="00D1455B">
      <w:r>
        <w:continuationSeparator/>
      </w:r>
    </w:p>
  </w:footnote>
  <w:footnote w:id="1">
    <w:p w:rsidR="00D1455B" w:rsidRDefault="00D1455B" w:rsidP="00D1455B">
      <w:pPr>
        <w:pStyle w:val="a3"/>
        <w:jc w:val="both"/>
      </w:pPr>
      <w:r>
        <w:rPr>
          <w:rStyle w:val="a6"/>
          <w:rFonts w:eastAsiaTheme="majorEastAsia"/>
        </w:rPr>
        <w:footnoteRef/>
      </w:r>
      <w:r>
        <w:t xml:space="preserve"> Количество и условия получения необходимых и достаточных для получения «автомата» баллов для студентов очной формы обучения определены Положением о системе «Контроль успеваемости и рейтинг обучающихся»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color w:val="00000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F69"/>
    <w:rsid w:val="002B0B65"/>
    <w:rsid w:val="00555A35"/>
    <w:rsid w:val="009F6F69"/>
    <w:rsid w:val="00AF55E9"/>
    <w:rsid w:val="00C36781"/>
    <w:rsid w:val="00D1455B"/>
    <w:rsid w:val="00DF591B"/>
    <w:rsid w:val="00F33990"/>
    <w:rsid w:val="00F7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F0B67"/>
  <w15:chartTrackingRefBased/>
  <w15:docId w15:val="{48D5C4ED-34F9-4076-B4C1-E56C8A513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5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1455B"/>
  </w:style>
  <w:style w:type="character" w:customStyle="1" w:styleId="a4">
    <w:name w:val="Текст сноски Знак"/>
    <w:basedOn w:val="a0"/>
    <w:link w:val="a3"/>
    <w:uiPriority w:val="99"/>
    <w:semiHidden/>
    <w:rsid w:val="00D145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145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footnote reference"/>
    <w:uiPriority w:val="99"/>
    <w:semiHidden/>
    <w:unhideWhenUsed/>
    <w:rsid w:val="00D1455B"/>
    <w:rPr>
      <w:vertAlign w:val="superscript"/>
    </w:rPr>
  </w:style>
  <w:style w:type="table" w:styleId="a7">
    <w:name w:val="Table Grid"/>
    <w:basedOn w:val="a1"/>
    <w:uiPriority w:val="39"/>
    <w:rsid w:val="00D1455B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2530</Words>
  <Characters>14427</Characters>
  <Application>Microsoft Office Word</Application>
  <DocSecurity>0</DocSecurity>
  <Lines>120</Lines>
  <Paragraphs>33</Paragraphs>
  <ScaleCrop>false</ScaleCrop>
  <Company/>
  <LinksUpToDate>false</LinksUpToDate>
  <CharactersWithSpaces>16924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Пасько</dc:creator>
  <cp:keywords/>
  <dc:description/>
  <cp:lastModifiedBy>Елена Пасько</cp:lastModifiedBy>
  <cp:revision>8</cp:revision>
  <dcterms:created xsi:type="dcterms:W3CDTF">2024-11-09T16:57:00Z</dcterms:created>
  <dcterms:modified xsi:type="dcterms:W3CDTF">2024-11-09T17:13:00Z</dcterms:modified>
</cp:coreProperties>
</file>